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6063" w:leader="none"/>
        </w:tabs>
        <w:bidi w:val="0"/>
        <w:spacing w:lineRule="auto" w:line="259" w:before="72" w:after="0"/>
        <w:ind w:hanging="0" w:left="0" w:right="567"/>
        <w:jc w:val="left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widowControl w:val="false"/>
        <w:tabs>
          <w:tab w:val="clear" w:pos="720"/>
          <w:tab w:val="left" w:pos="6063" w:leader="none"/>
        </w:tabs>
        <w:bidi w:val="0"/>
        <w:spacing w:lineRule="auto" w:line="259" w:before="72" w:after="0"/>
        <w:ind w:hanging="0" w:left="113" w:right="567"/>
        <w:jc w:val="left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OMUNE DI _______________________PROVINCIA _______</w:t>
      </w:r>
    </w:p>
    <w:p>
      <w:pPr>
        <w:pStyle w:val="Heading2"/>
        <w:tabs>
          <w:tab w:val="clear" w:pos="720"/>
          <w:tab w:val="left" w:pos="5344" w:leader="dot"/>
          <w:tab w:val="left" w:pos="6599" w:leader="none"/>
        </w:tabs>
        <w:ind w:hanging="0" w:left="0" w:right="0"/>
        <w:rPr>
          <w:spacing w:val="-4"/>
        </w:rPr>
      </w:pPr>
      <w:r>
        <w:rPr>
          <w:spacing w:val="-4"/>
        </w:rPr>
      </w:r>
    </w:p>
    <w:p>
      <w:pPr>
        <w:pStyle w:val="Heading1"/>
        <w:spacing w:lineRule="auto" w:line="240" w:before="0" w:after="0"/>
        <w:ind w:hanging="0" w:left="102" w:right="0"/>
        <w:rPr>
          <w:sz w:val="26"/>
        </w:rPr>
      </w:pPr>
      <w:r>
        <w:br w:type="column"/>
      </w:r>
      <w:r>
        <w:rPr>
          <w:sz w:val="26"/>
        </w:rPr>
        <w:t>Mod.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B4</w:t>
      </w:r>
    </w:p>
    <w:p>
      <w:pPr>
        <w:pStyle w:val="BodyText"/>
        <w:spacing w:before="1" w:after="0"/>
        <w:rPr>
          <w:sz w:val="32"/>
        </w:rPr>
      </w:pPr>
      <w:r>
        <w:rPr>
          <w:sz w:val="32"/>
        </w:rPr>
      </w:r>
    </w:p>
    <w:p>
      <w:pPr>
        <w:pStyle w:val="Heading1"/>
        <w:ind w:hanging="0" w:left="102" w:right="0"/>
        <w:rPr>
          <w:spacing w:val="-5"/>
        </w:rPr>
      </w:pPr>
      <w:r>
        <w:rPr>
          <w:spacing w:val="-5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continuous"/>
          <w:pgSz w:w="11906" w:h="16838"/>
          <w:pgMar w:left="700" w:right="360" w:gutter="0" w:header="0" w:top="1080" w:footer="383" w:bottom="580"/>
          <w:cols w:num="2" w:equalWidth="false" w:sep="false">
            <w:col w:w="6636" w:space="2438"/>
            <w:col w:w="1771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exact" w:line="48"/>
        <w:ind w:hanging="0" w:left="422" w:right="0"/>
        <w:rPr>
          <w:sz w:val="4"/>
        </w:rPr>
      </w:pPr>
      <w:r>
        <w:rPr>
          <w:sz w:val="4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W w:w="104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6"/>
      </w:tblGrid>
      <w:tr>
        <w:trPr/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spacing w:before="0" w:after="0"/>
              <w:ind w:hanging="0" w:left="94" w:right="94"/>
              <w:jc w:val="center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lang w:val="it-IT" w:eastAsia="en-US" w:bidi="ar-SA"/>
              </w:rPr>
              <w:t>DICHIARAZIONE DI RINUNCIA DEL/LA PROPRIETARIO/A DELL’UNITÀ IMMOBILIARE DANNEGGIATA</w:t>
            </w:r>
          </w:p>
        </w:tc>
      </w:tr>
    </w:tbl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tbl>
      <w:tblPr>
        <w:tblW w:w="104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6"/>
      </w:tblGrid>
      <w:tr>
        <w:trPr/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Il sottoscritto/a _______________________________ _______ </w:t>
            </w:r>
            <w:r>
              <w:rPr>
                <w:sz w:val="22"/>
              </w:rPr>
              <w:t>C.F. 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Proprietario/a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Comproprietario/a  - indicare il nominativo dei comproprietari: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______________________________________;   ______________________________________;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dell’unita immobiliare sita nel Comune di 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Via _______________________________________________________________________________ n._________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danneggiata a causa degli eccezionali eventi meteorologi</w:t>
            </w:r>
            <w:r>
              <w:rPr>
                <w:color w:val="auto"/>
                <w:sz w:val="22"/>
              </w:rPr>
              <w:t>ci verificatisi</w:t>
            </w:r>
            <w:r>
              <w:rPr>
                <w:color w:val="3465A4"/>
                <w:sz w:val="22"/>
              </w:rPr>
              <w:t xml:space="preserve"> 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dal 15 al 17 aprile 2025 O.C.D.P.C n. 1154/2025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Contraddistinta al NCEU del Comune di_____________________________________________________________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 i seguenti identificativi catastali: Fg__________ Map________ Sub________ Categoria catastale__</w:t>
            </w:r>
            <w:r>
              <w:rPr>
                <w:color w:val="auto"/>
                <w:sz w:val="22"/>
              </w:rPr>
              <w:t>A/</w:t>
            </w:r>
            <w:r>
              <w:rPr>
                <w:sz w:val="22"/>
              </w:rPr>
              <w:t>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Concessa al/la Sig./ra_______________________________________in forza dell’atto/contratto di: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______________________________________________________________ (</w:t>
            </w:r>
            <w:r>
              <w:rPr>
                <w:i/>
                <w:sz w:val="22"/>
              </w:rPr>
              <w:t>specificare la tipologia di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i/>
                <w:sz w:val="22"/>
              </w:rPr>
              <w:t>atto/contratto: affitto, comodato, usufrutto, etc.)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Sottoscritto in data __________________________ Numero Repertorio 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Registrato il _____________________ presso l’Ufficio delle entrate di_______________________________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 n. registro___________________________________________________________________________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228" w:after="228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>
            <w:pPr>
              <w:pStyle w:val="Normal"/>
              <w:widowControl w:val="false"/>
              <w:spacing w:before="228" w:after="228"/>
              <w:jc w:val="center"/>
              <w:rPr/>
            </w:pPr>
            <w:r>
              <w:rPr>
                <w:sz w:val="24"/>
              </w:rPr>
              <w:t>DICHIARA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highlight w:val="none"/>
                <w:shd w:fill="auto" w:val="clear"/>
              </w:rPr>
            </w:pPr>
            <w:r>
              <w:rPr>
                <w:sz w:val="36"/>
                <w:shd w:fill="auto" w:val="clear"/>
              </w:rPr>
              <w:t xml:space="preserve">□ </w:t>
            </w:r>
            <w:r>
              <w:rPr>
                <w:sz w:val="22"/>
                <w:shd w:fill="auto" w:val="clear"/>
              </w:rPr>
              <w:t xml:space="preserve">di rinunciare al contributo per l’immediato sostegno e pertanto di non avere nulla a pretendere per i danni all’abitazione la cui riparazione è necessaria per il ripristino dell’integrita funzionale della stessa, di </w:t>
            </w:r>
            <w:r>
              <w:rPr>
                <w:sz w:val="22"/>
                <w:shd w:fill="auto" w:val="clear"/>
              </w:rPr>
              <w:t xml:space="preserve"> proprietà/comprorietà del/la sottoscritto/a, in quanto la domanda di contributo e presentata dal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locatario/comodatario/usufruttuario Sig./Sig.ra ______________________________________________________,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C.F. _____________________________________________ che, in accordo con il/a sottoscritto/a,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ha già fatto eseguire i lavori di ripristino e sostenuto la relativa spesa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farà eseguire i lavori di ripristino e sosterrà la relativa spesa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  <w:shd w:fill="auto" w:val="clear"/>
              </w:rPr>
              <w:t xml:space="preserve">□ </w:t>
            </w:r>
            <w:r>
              <w:rPr>
                <w:sz w:val="22"/>
                <w:shd w:fill="auto" w:val="clear"/>
              </w:rPr>
              <w:t>che i beni mobili distrutti o danneggiati presenti all’interno dell’unita immobiliare sopraindicata, non erano di proprietà del/la sottoscritto/a ed erano presenti nell’unita immobiliare alla data dell’evento calamitoso;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Si allega: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6"/>
                <w:szCs w:val="24"/>
                <w:u w:val="none"/>
              </w:rPr>
              <w:t xml:space="preserve">□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copia di un documento di riconoscimento in corso di validità del dichiarante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sz w:val="36"/>
              </w:rPr>
              <w:t xml:space="preserve">□ </w:t>
            </w:r>
            <w:r>
              <w:rPr/>
              <w:t>copia di un documento di riconoscimento in corso di validità dei comproprietari</w:t>
            </w:r>
          </w:p>
        </w:tc>
      </w:tr>
    </w:tbl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spacing w:before="1" w:after="0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1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Informativa per il trattamento dei dati personali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48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9"/>
      </w:tblGrid>
      <w:tr>
        <w:trPr/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360" w:before="114" w:after="114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Ai sensi e per gli effetti di cui all’art. 13 del “Regolamento (UE) 2016/679 del Parlamento Europeo e del Consiglio </w:t>
            </w:r>
            <w:r>
              <w:rPr>
                <w:rFonts w:cs="Times New Roman"/>
                <w:sz w:val="24"/>
                <w:szCs w:val="24"/>
              </w:rPr>
              <w:t xml:space="preserve">del 27 aprile 2016 relativo alla protezione delle persone fisiche con riguardo al trattamento dei dati personali, nonché alla libera circolazione di tali dati e che abroga la direttiva 95/46/CE (regolamento generale sulla protezione dei dati)”, i dati personali raccolti e contenuti nella presente dichiarazione saranno trattati, anche con strumenti informatici, esclusivamente nell’ambito del procedimento per il quale la presente dichiarazione viene resa e che al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riguardo al/agli interessato/i competono tutti i diritti previsti dagli articoli da 15 a 20 del medesimo Regolamento.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sectPr>
          <w:type w:val="continuous"/>
          <w:pgSz w:w="11906" w:h="16838"/>
          <w:pgMar w:left="700" w:right="360" w:gutter="0" w:header="0" w:top="1080" w:footer="383" w:bottom="580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1243" w:leader="none"/>
          <w:tab w:val="left" w:pos="1633" w:leader="none"/>
          <w:tab w:val="left" w:pos="2185" w:leader="none"/>
        </w:tabs>
        <w:spacing w:before="0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43" w:leader="none"/>
          <w:tab w:val="left" w:pos="1633" w:leader="none"/>
          <w:tab w:val="left" w:pos="2185" w:leader="none"/>
        </w:tabs>
        <w:spacing w:before="0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43" w:leader="none"/>
          <w:tab w:val="left" w:pos="1633" w:leader="none"/>
          <w:tab w:val="left" w:pos="2185" w:leader="none"/>
        </w:tabs>
        <w:spacing w:before="0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43" w:leader="none"/>
          <w:tab w:val="left" w:pos="1633" w:leader="none"/>
          <w:tab w:val="left" w:pos="2185" w:leader="none"/>
        </w:tabs>
        <w:spacing w:before="0" w:after="0"/>
        <w:ind w:hanging="0" w:left="420" w:right="0"/>
        <w:jc w:val="left"/>
        <w:rPr>
          <w:sz w:val="22"/>
        </w:rPr>
      </w:pPr>
      <w:r>
        <w:rPr>
          <w:i/>
          <w:sz w:val="22"/>
        </w:rPr>
        <w:t xml:space="preserve">Data 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i/>
          <w:sz w:val="22"/>
        </w:rPr>
        <w:t>Firma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 xml:space="preserve"> dichiarante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i/>
        </w:rPr>
        <w:t>Firma</w:t>
      </w:r>
      <w:r>
        <w:rPr>
          <w:i/>
          <w:spacing w:val="-3"/>
        </w:rPr>
        <w:t xml:space="preserve"> </w:t>
      </w:r>
      <w:r>
        <w:rPr>
          <w:i/>
        </w:rPr>
        <w:t>degli eventuali comprorietari</w:t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i/>
        </w:rPr>
        <w:t xml:space="preserve"> </w:t>
      </w:r>
      <w:r>
        <w:rPr>
          <w:i/>
          <w:sz w:val="22"/>
          <w:u w:val="single"/>
        </w:rPr>
        <w:tab/>
        <w:t>_____</w:t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/>
        <w:t xml:space="preserve"> </w:t>
      </w:r>
      <w:r>
        <w:rPr>
          <w:sz w:val="22"/>
          <w:u w:val="single"/>
        </w:rPr>
        <w:tab/>
        <w:t>_____</w:t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  <w:u w:val="single"/>
        </w:rPr>
        <w:tab/>
        <w:t>_____</w:t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i/>
        </w:rPr>
        <w:t xml:space="preserve"> </w:t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/>
        <w:tab/>
      </w:r>
    </w:p>
    <w:sectPr>
      <w:type w:val="continuous"/>
      <w:pgSz w:w="11906" w:h="16838"/>
      <w:pgMar w:left="700" w:right="360" w:gutter="0" w:header="0" w:top="1080" w:footer="383" w:bottom="5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94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0" w:left="345" w:right="0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18" w:left="1438" w:right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LibreOffice/25.2.3.2$Windows_X86_64 LibreOffice_project/bbb074479178df812d175f709636b368952c2ce3</Application>
  <AppVersion>15.0000</AppVersion>
  <Pages>2</Pages>
  <Words>421</Words>
  <Characters>3236</Characters>
  <CharactersWithSpaces>3636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2023-03-20T08:20:39Z</dcterms:created>
  <dc:creator/>
  <dc:description/>
  <dc:language>it-IT</dc:language>
  <cp:lastModifiedBy/>
  <dcterms:modified xsi:type="dcterms:W3CDTF">2026-05-05T10:37:29Z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